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5438" w14:textId="4D12978C" w:rsidR="00743042" w:rsidRDefault="00743042" w:rsidP="00743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 C</w:t>
      </w:r>
      <w:r w:rsidR="008C0C81" w:rsidRPr="008C0C81">
        <w:rPr>
          <w:b/>
          <w:sz w:val="36"/>
          <w:szCs w:val="36"/>
        </w:rPr>
        <w:t xml:space="preserve">entre </w:t>
      </w:r>
      <w:r>
        <w:rPr>
          <w:b/>
          <w:sz w:val="36"/>
          <w:szCs w:val="36"/>
        </w:rPr>
        <w:t>Européen de Recherches Préhistoriques</w:t>
      </w:r>
    </w:p>
    <w:p w14:paraId="3B56A183" w14:textId="75962528" w:rsidR="00743042" w:rsidRDefault="00743042" w:rsidP="0074304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de</w:t>
      </w:r>
      <w:proofErr w:type="gramEnd"/>
      <w:r>
        <w:rPr>
          <w:b/>
          <w:sz w:val="36"/>
          <w:szCs w:val="36"/>
        </w:rPr>
        <w:t xml:space="preserve"> Tautavel vous propose</w:t>
      </w:r>
      <w:r w:rsidR="00DB6864">
        <w:rPr>
          <w:b/>
          <w:sz w:val="36"/>
          <w:szCs w:val="36"/>
        </w:rPr>
        <w:t xml:space="preserve"> des expositions en location</w:t>
      </w:r>
    </w:p>
    <w:p w14:paraId="0D7E913F" w14:textId="1C1C5FB4" w:rsidR="008C0C81" w:rsidRDefault="00743042" w:rsidP="0074304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dans</w:t>
      </w:r>
      <w:proofErr w:type="gramEnd"/>
      <w:r>
        <w:rPr>
          <w:b/>
          <w:sz w:val="36"/>
          <w:szCs w:val="36"/>
        </w:rPr>
        <w:t xml:space="preserve"> vos établissements</w:t>
      </w:r>
    </w:p>
    <w:p w14:paraId="461490C0" w14:textId="77777777" w:rsidR="00DB6864" w:rsidRDefault="00DB6864" w:rsidP="00DB686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20930455" wp14:editId="6C19A467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5756910" cy="5542915"/>
            <wp:effectExtent l="0" t="0" r="0" b="63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cation d'expo recadr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54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E495E" w14:textId="5405AF4D" w:rsidR="00FE2012" w:rsidRPr="00DB6864" w:rsidRDefault="00FE2012" w:rsidP="00DB6864">
      <w:pPr>
        <w:jc w:val="both"/>
        <w:rPr>
          <w:b/>
          <w:sz w:val="36"/>
          <w:szCs w:val="36"/>
        </w:rPr>
      </w:pPr>
      <w:bookmarkStart w:id="0" w:name="_GoBack"/>
      <w:bookmarkEnd w:id="0"/>
      <w:r w:rsidRPr="00FE2012">
        <w:rPr>
          <w:rFonts w:ascii="MingLiU" w:eastAsia="MingLiU" w:hAnsi="MingLiU" w:cs="MingLiU"/>
          <w:b/>
          <w:lang w:eastAsia="fr-FR"/>
        </w:rPr>
        <w:br/>
      </w:r>
      <w:r w:rsidR="00DB6864" w:rsidRPr="00DB6864">
        <w:rPr>
          <w:rFonts w:ascii="Calibri" w:eastAsia="MingLiU" w:hAnsi="Calibri" w:cs="MingLiU"/>
          <w:b/>
          <w:lang w:eastAsia="fr-FR"/>
        </w:rPr>
        <w:t>Ces expositions sont adaptables à votre lieu (nombre de panneaux, de moulages...) et nous pouvons vous l’installer sur place.</w:t>
      </w:r>
      <w:r w:rsidR="00DB6864" w:rsidRPr="00DB6864">
        <w:rPr>
          <w:rFonts w:ascii="Calibri" w:eastAsia="MingLiU" w:hAnsi="Calibri" w:cs="MingLiU"/>
          <w:b/>
          <w:lang w:eastAsia="fr-FR"/>
        </w:rPr>
        <w:cr/>
        <w:t xml:space="preserve">Pour plus </w:t>
      </w:r>
      <w:r w:rsidR="00DB6864">
        <w:rPr>
          <w:rFonts w:ascii="Calibri" w:eastAsia="MingLiU" w:hAnsi="Calibri" w:cs="MingLiU"/>
          <w:b/>
          <w:lang w:eastAsia="fr-FR"/>
        </w:rPr>
        <w:t>d’infos et détails sur les expositions</w:t>
      </w:r>
      <w:r w:rsidR="00DB6864" w:rsidRPr="00DB6864">
        <w:rPr>
          <w:rFonts w:ascii="Calibri" w:eastAsia="MingLiU" w:hAnsi="Calibri" w:cs="MingLiU"/>
          <w:b/>
          <w:lang w:eastAsia="fr-FR"/>
        </w:rPr>
        <w:t>, nous contacter</w:t>
      </w:r>
      <w:r w:rsidR="00DB6864">
        <w:rPr>
          <w:rFonts w:ascii="Calibri" w:eastAsia="MingLiU" w:hAnsi="Calibri" w:cs="MingLiU"/>
          <w:b/>
          <w:lang w:eastAsia="fr-FR"/>
        </w:rPr>
        <w:t>.</w:t>
      </w:r>
    </w:p>
    <w:p w14:paraId="5FFFBD24" w14:textId="5E9D9126" w:rsidR="008C0C81" w:rsidRPr="00D45BC1" w:rsidRDefault="00743042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79F0ED6" wp14:editId="1274BB7B">
            <wp:simplePos x="0" y="0"/>
            <wp:positionH relativeFrom="page">
              <wp:posOffset>2700655</wp:posOffset>
            </wp:positionH>
            <wp:positionV relativeFrom="paragraph">
              <wp:posOffset>295910</wp:posOffset>
            </wp:positionV>
            <wp:extent cx="4446270" cy="80010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 logos 2019-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34835D9" wp14:editId="5BE2F45D">
            <wp:simplePos x="0" y="0"/>
            <wp:positionH relativeFrom="column">
              <wp:posOffset>605155</wp:posOffset>
            </wp:positionH>
            <wp:positionV relativeFrom="paragraph">
              <wp:posOffset>467360</wp:posOffset>
            </wp:positionV>
            <wp:extent cx="906780" cy="619125"/>
            <wp:effectExtent l="0" t="0" r="7620" b="9525"/>
            <wp:wrapSquare wrapText="bothSides"/>
            <wp:docPr id="4" name="Image 4" descr="Logo%20académie%20de%20Montpel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académie%20de%20Montpell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64CB"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 wp14:anchorId="711A3A58" wp14:editId="29DD8BC8">
            <wp:simplePos x="0" y="0"/>
            <wp:positionH relativeFrom="column">
              <wp:posOffset>-680720</wp:posOffset>
            </wp:positionH>
            <wp:positionV relativeFrom="paragraph">
              <wp:posOffset>485775</wp:posOffset>
            </wp:positionV>
            <wp:extent cx="1104900" cy="610235"/>
            <wp:effectExtent l="0" t="0" r="0" b="0"/>
            <wp:wrapSquare wrapText="bothSides"/>
            <wp:docPr id="2" name="Image 2" descr="Logo%20région%20académique%20Occt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région%20académique%20Occtita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0C81" w:rsidRPr="00D45BC1" w:rsidSect="006721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81"/>
    <w:rsid w:val="006667BE"/>
    <w:rsid w:val="0067215A"/>
    <w:rsid w:val="00743042"/>
    <w:rsid w:val="008C0C81"/>
    <w:rsid w:val="00C464CB"/>
    <w:rsid w:val="00D45BC1"/>
    <w:rsid w:val="00DB6864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FA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therese.armengol</dc:creator>
  <cp:keywords/>
  <dc:description/>
  <cp:lastModifiedBy>Proprietaire</cp:lastModifiedBy>
  <cp:revision>2</cp:revision>
  <dcterms:created xsi:type="dcterms:W3CDTF">2020-12-02T09:18:00Z</dcterms:created>
  <dcterms:modified xsi:type="dcterms:W3CDTF">2020-12-02T09:18:00Z</dcterms:modified>
</cp:coreProperties>
</file>